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DF" w:rsidRDefault="00AE2EDF" w:rsidP="00AE2EDF">
      <w:r>
        <w:t>All Saints Church of Ireland, Blackrock</w:t>
      </w:r>
    </w:p>
    <w:p w:rsidR="00AE2EDF" w:rsidRDefault="00AE2EDF" w:rsidP="00AE2EDF">
      <w:r>
        <w:t>​​In 1868 the new parish of Newtown Park was formed, comprising parts of the parishes of Stillorgan, Monkstown and Kill.  The new church of All Saints was consecrated on 21 April 1870, nineteenth months after the foundation stone was laid.  The architect was John McCurdy whose design in the early English Gothic style employed “a small kit of modestly sized parts that combine to create an attractive picturesque exterior and an equally impressive interior of rich spatial quality.”</w:t>
      </w:r>
    </w:p>
    <w:p w:rsidR="00AE2EDF" w:rsidRDefault="00AE2EDF" w:rsidP="00AE2EDF">
      <w:r>
        <w:t xml:space="preserve">The first vicar was the Rev George T Stokes, who was also an eminent ecclesiastical historian.  He initiated what may have been the first Harvest Thanksgiving in Ireland in 1871; and with the introduction of a robed choir in 1873 started a strong choral tradition that continues to the present day. </w:t>
      </w:r>
    </w:p>
    <w:p w:rsidR="00774FBD" w:rsidRDefault="00AE2EDF" w:rsidP="00AE2EDF">
      <w:r>
        <w:t xml:space="preserve">All Saints parishioners have a very special attachment to their church, manifested over the decades through their generosity in adding to the richness of its internal decorations.  The fine nineteenth-century stained-glass windows were joined in the next century by the windows of Wilhelmina Geddes and Sir </w:t>
      </w:r>
      <w:proofErr w:type="spellStart"/>
      <w:r>
        <w:t>Ninian</w:t>
      </w:r>
      <w:proofErr w:type="spellEnd"/>
      <w:r>
        <w:t xml:space="preserve"> </w:t>
      </w:r>
      <w:proofErr w:type="spellStart"/>
      <w:r>
        <w:t>Comper</w:t>
      </w:r>
      <w:proofErr w:type="spellEnd"/>
      <w:r>
        <w:t xml:space="preserve">.   The carved  choir stalls and pulpit, and the Dun Emer chancel carpet also date from the early twentieth century.  Slightly later are the striking canvas murals by Brigid </w:t>
      </w:r>
      <w:proofErr w:type="spellStart"/>
      <w:r>
        <w:t>Ganly</w:t>
      </w:r>
      <w:proofErr w:type="spellEnd"/>
      <w:r>
        <w:t xml:space="preserve"> in the baptistery and chancel.</w:t>
      </w:r>
    </w:p>
    <w:p w:rsidR="00AE2EDF" w:rsidRDefault="00AE2EDF" w:rsidP="00AE2EDF">
      <w:r>
        <w:t xml:space="preserve">Ken Mawhinney for the </w:t>
      </w:r>
      <w:r w:rsidRPr="00AE2EDF">
        <w:t>"The Church of Ireland - an illustrated History".</w:t>
      </w:r>
      <w:bookmarkStart w:id="0" w:name="_GoBack"/>
      <w:bookmarkEnd w:id="0"/>
    </w:p>
    <w:sectPr w:rsidR="00AE2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DF"/>
    <w:rsid w:val="00774FBD"/>
    <w:rsid w:val="00AE2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A4451-CD78-4846-8785-505B3E5A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croasdell</dc:creator>
  <cp:keywords/>
  <dc:description/>
  <cp:lastModifiedBy>colm croasdell</cp:lastModifiedBy>
  <cp:revision>1</cp:revision>
  <dcterms:created xsi:type="dcterms:W3CDTF">2016-08-30T13:17:00Z</dcterms:created>
  <dcterms:modified xsi:type="dcterms:W3CDTF">2016-08-30T13:19:00Z</dcterms:modified>
</cp:coreProperties>
</file>